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CBED" w14:textId="4F8153BC" w:rsidR="00DD43E7" w:rsidRPr="007A2768" w:rsidRDefault="00F02ECA">
      <w:pPr>
        <w:rPr>
          <w:b/>
          <w:sz w:val="22"/>
        </w:rPr>
      </w:pPr>
      <w:r w:rsidRPr="007A2768">
        <w:rPr>
          <w:b/>
          <w:sz w:val="22"/>
        </w:rPr>
        <w:t>Minutes of the Communications Committee</w:t>
      </w:r>
      <w:r w:rsidR="00EF337D" w:rsidRPr="007A2768">
        <w:rPr>
          <w:b/>
          <w:sz w:val="22"/>
        </w:rPr>
        <w:t xml:space="preserve"> </w:t>
      </w:r>
      <w:r w:rsidR="002B11CC">
        <w:rPr>
          <w:b/>
          <w:sz w:val="22"/>
        </w:rPr>
        <w:t>10 April 2024</w:t>
      </w:r>
      <w:r w:rsidRPr="007A2768">
        <w:rPr>
          <w:b/>
          <w:sz w:val="22"/>
        </w:rPr>
        <w:t xml:space="preserve"> held at the Civic </w:t>
      </w:r>
      <w:r w:rsidR="00542563" w:rsidRPr="007A2768">
        <w:rPr>
          <w:b/>
          <w:sz w:val="22"/>
        </w:rPr>
        <w:t>H</w:t>
      </w:r>
      <w:r w:rsidRPr="007A2768">
        <w:rPr>
          <w:b/>
          <w:sz w:val="22"/>
        </w:rPr>
        <w:t>all, Uppermill.</w:t>
      </w:r>
    </w:p>
    <w:p w14:paraId="7527FFD1" w14:textId="392E4E9E" w:rsidR="00F02ECA" w:rsidRPr="007A2768" w:rsidRDefault="00F02ECA" w:rsidP="00172094">
      <w:pPr>
        <w:rPr>
          <w:sz w:val="22"/>
        </w:rPr>
      </w:pPr>
      <w:r w:rsidRPr="007A2768">
        <w:rPr>
          <w:b/>
          <w:sz w:val="22"/>
        </w:rPr>
        <w:t>Presen</w:t>
      </w:r>
      <w:r w:rsidR="00172094" w:rsidRPr="007A2768">
        <w:rPr>
          <w:b/>
          <w:sz w:val="22"/>
        </w:rPr>
        <w:t>t</w:t>
      </w:r>
      <w:r w:rsidR="00D56EE6">
        <w:rPr>
          <w:b/>
          <w:sz w:val="22"/>
        </w:rPr>
        <w:t xml:space="preserve">: </w:t>
      </w:r>
      <w:r w:rsidR="00D56EE6">
        <w:rPr>
          <w:sz w:val="22"/>
        </w:rPr>
        <w:t>Cllrs S. Al-Hamdani</w:t>
      </w:r>
      <w:r w:rsidR="00B2258B">
        <w:rPr>
          <w:sz w:val="22"/>
        </w:rPr>
        <w:t xml:space="preserve"> (Chairman)</w:t>
      </w:r>
      <w:r w:rsidR="00D56EE6">
        <w:rPr>
          <w:bCs/>
          <w:sz w:val="22"/>
        </w:rPr>
        <w:t>,</w:t>
      </w:r>
      <w:r w:rsidRPr="007A2768">
        <w:rPr>
          <w:bCs/>
          <w:sz w:val="22"/>
        </w:rPr>
        <w:t xml:space="preserve"> </w:t>
      </w:r>
      <w:r w:rsidR="002C283A" w:rsidRPr="007A2768">
        <w:rPr>
          <w:sz w:val="22"/>
        </w:rPr>
        <w:t>H. Bishop</w:t>
      </w:r>
      <w:r w:rsidR="0018046B">
        <w:rPr>
          <w:sz w:val="22"/>
        </w:rPr>
        <w:t>,</w:t>
      </w:r>
      <w:r w:rsidR="00367D20">
        <w:rPr>
          <w:sz w:val="22"/>
        </w:rPr>
        <w:t xml:space="preserve"> A Wrigley</w:t>
      </w:r>
      <w:r w:rsidR="00A367E7">
        <w:rPr>
          <w:sz w:val="22"/>
        </w:rPr>
        <w:t>.</w:t>
      </w:r>
    </w:p>
    <w:p w14:paraId="544975FE" w14:textId="65CD308C" w:rsidR="00463882" w:rsidRDefault="007C3025" w:rsidP="00F02ECA">
      <w:pPr>
        <w:rPr>
          <w:sz w:val="22"/>
        </w:rPr>
      </w:pPr>
      <w:r>
        <w:rPr>
          <w:b/>
          <w:sz w:val="22"/>
        </w:rPr>
        <w:t>4</w:t>
      </w:r>
      <w:r w:rsidR="002B11CC">
        <w:rPr>
          <w:b/>
          <w:sz w:val="22"/>
        </w:rPr>
        <w:t>24</w:t>
      </w:r>
      <w:r>
        <w:rPr>
          <w:b/>
          <w:sz w:val="22"/>
        </w:rPr>
        <w:t>.</w:t>
      </w:r>
      <w:r w:rsidR="00463882" w:rsidRPr="007A2768">
        <w:rPr>
          <w:b/>
          <w:sz w:val="22"/>
        </w:rPr>
        <w:tab/>
      </w:r>
      <w:r w:rsidR="00F02ECA" w:rsidRPr="007A2768">
        <w:rPr>
          <w:b/>
          <w:sz w:val="22"/>
        </w:rPr>
        <w:t xml:space="preserve">Apologies for absence </w:t>
      </w:r>
      <w:r w:rsidR="00D56EE6" w:rsidRPr="007A2768">
        <w:rPr>
          <w:sz w:val="22"/>
        </w:rPr>
        <w:t>Cllr</w:t>
      </w:r>
      <w:r w:rsidR="00A367E7">
        <w:rPr>
          <w:sz w:val="22"/>
        </w:rPr>
        <w:t>s</w:t>
      </w:r>
      <w:r w:rsidR="00D56EE6" w:rsidRPr="007A2768">
        <w:rPr>
          <w:sz w:val="22"/>
        </w:rPr>
        <w:t xml:space="preserve"> L. Dawson</w:t>
      </w:r>
      <w:r w:rsidR="003A208D">
        <w:rPr>
          <w:sz w:val="22"/>
        </w:rPr>
        <w:t>. M</w:t>
      </w:r>
      <w:r w:rsidR="00AF78D5">
        <w:rPr>
          <w:sz w:val="22"/>
        </w:rPr>
        <w:t>. Powell</w:t>
      </w:r>
      <w:r w:rsidR="00B068E4">
        <w:rPr>
          <w:sz w:val="22"/>
        </w:rPr>
        <w:t>, A Marlan</w:t>
      </w:r>
      <w:r w:rsidR="009820C9">
        <w:rPr>
          <w:sz w:val="22"/>
        </w:rPr>
        <w:t>d</w:t>
      </w:r>
      <w:r w:rsidR="00C15DE2">
        <w:rPr>
          <w:sz w:val="22"/>
        </w:rPr>
        <w:t>.</w:t>
      </w:r>
    </w:p>
    <w:p w14:paraId="520705AC" w14:textId="0BCC5A35" w:rsidR="00186C1E" w:rsidRPr="00186C1E" w:rsidRDefault="00186C1E" w:rsidP="00186C1E">
      <w:pPr>
        <w:ind w:firstLine="720"/>
        <w:rPr>
          <w:b/>
          <w:bCs/>
          <w:sz w:val="22"/>
        </w:rPr>
      </w:pPr>
      <w:r w:rsidRPr="00186C1E">
        <w:rPr>
          <w:b/>
          <w:bCs/>
          <w:sz w:val="22"/>
        </w:rPr>
        <w:t>Absent:</w:t>
      </w:r>
      <w:r>
        <w:rPr>
          <w:b/>
          <w:bCs/>
          <w:sz w:val="22"/>
        </w:rPr>
        <w:t xml:space="preserve"> </w:t>
      </w:r>
      <w:r w:rsidR="00367D20" w:rsidRPr="007A3CCB">
        <w:rPr>
          <w:sz w:val="22"/>
        </w:rPr>
        <w:t>Cllr M Birchall</w:t>
      </w:r>
      <w:r w:rsidR="00C15DE2">
        <w:rPr>
          <w:sz w:val="22"/>
        </w:rPr>
        <w:t>.</w:t>
      </w:r>
    </w:p>
    <w:p w14:paraId="3EE9EE40" w14:textId="1BD99A0F" w:rsidR="00463882" w:rsidRPr="00C82B70" w:rsidRDefault="007C3025" w:rsidP="007A2768">
      <w:pPr>
        <w:ind w:left="720" w:hanging="720"/>
        <w:rPr>
          <w:bCs/>
          <w:sz w:val="22"/>
        </w:rPr>
      </w:pPr>
      <w:r>
        <w:rPr>
          <w:b/>
          <w:sz w:val="22"/>
        </w:rPr>
        <w:t>4</w:t>
      </w:r>
      <w:r w:rsidR="00C15DE2">
        <w:rPr>
          <w:b/>
          <w:sz w:val="22"/>
        </w:rPr>
        <w:t>25</w:t>
      </w:r>
      <w:r>
        <w:rPr>
          <w:b/>
          <w:sz w:val="22"/>
        </w:rPr>
        <w:t>.</w:t>
      </w:r>
      <w:r w:rsidR="00463882" w:rsidRPr="007A2768">
        <w:rPr>
          <w:b/>
          <w:sz w:val="22"/>
        </w:rPr>
        <w:tab/>
        <w:t>Declarations of interest</w:t>
      </w:r>
      <w:r w:rsidR="00C82B70">
        <w:rPr>
          <w:b/>
          <w:sz w:val="22"/>
        </w:rPr>
        <w:t xml:space="preserve"> </w:t>
      </w:r>
      <w:r w:rsidR="00C82B70" w:rsidRPr="00C82B70">
        <w:rPr>
          <w:bCs/>
          <w:sz w:val="22"/>
        </w:rPr>
        <w:t>None were declared</w:t>
      </w:r>
      <w:r w:rsidR="00EE1AE3" w:rsidRPr="00C82B70">
        <w:rPr>
          <w:bCs/>
          <w:sz w:val="22"/>
        </w:rPr>
        <w:t xml:space="preserve"> </w:t>
      </w:r>
    </w:p>
    <w:p w14:paraId="20298AA1" w14:textId="77777777" w:rsidR="00EF337D" w:rsidRPr="007A2768" w:rsidRDefault="00EF337D" w:rsidP="00F02ECA">
      <w:pPr>
        <w:rPr>
          <w:sz w:val="22"/>
        </w:rPr>
      </w:pPr>
    </w:p>
    <w:p w14:paraId="0867C46D" w14:textId="4A7A2A04" w:rsidR="00EF337D" w:rsidRPr="006C163A" w:rsidRDefault="007C3025" w:rsidP="00F25BE1">
      <w:pPr>
        <w:ind w:left="720" w:hanging="720"/>
        <w:rPr>
          <w:b/>
          <w:sz w:val="22"/>
        </w:rPr>
      </w:pPr>
      <w:r w:rsidRPr="006C163A">
        <w:rPr>
          <w:b/>
          <w:sz w:val="22"/>
        </w:rPr>
        <w:t>4</w:t>
      </w:r>
      <w:r w:rsidR="00C15DE2" w:rsidRPr="006C163A">
        <w:rPr>
          <w:b/>
          <w:sz w:val="22"/>
        </w:rPr>
        <w:t>26</w:t>
      </w:r>
      <w:r w:rsidR="00F25BE1" w:rsidRPr="006C163A">
        <w:rPr>
          <w:b/>
          <w:sz w:val="22"/>
        </w:rPr>
        <w:t>.</w:t>
      </w:r>
      <w:r w:rsidR="00463882" w:rsidRPr="006C163A">
        <w:rPr>
          <w:b/>
          <w:sz w:val="22"/>
        </w:rPr>
        <w:tab/>
        <w:t xml:space="preserve">Minutes from </w:t>
      </w:r>
      <w:r w:rsidR="00912D71" w:rsidRPr="006C163A">
        <w:rPr>
          <w:b/>
          <w:sz w:val="22"/>
        </w:rPr>
        <w:t>10</w:t>
      </w:r>
      <w:r w:rsidR="00912D71" w:rsidRPr="006C163A">
        <w:rPr>
          <w:b/>
          <w:sz w:val="22"/>
          <w:vertAlign w:val="superscript"/>
        </w:rPr>
        <w:t>th</w:t>
      </w:r>
      <w:r w:rsidR="00912D71" w:rsidRPr="006C163A">
        <w:rPr>
          <w:b/>
          <w:sz w:val="22"/>
        </w:rPr>
        <w:t xml:space="preserve"> January 2024</w:t>
      </w:r>
    </w:p>
    <w:p w14:paraId="520A8A4E" w14:textId="7CAED201" w:rsidR="000F523C" w:rsidRPr="006C163A" w:rsidRDefault="00463882" w:rsidP="001D12D6">
      <w:pPr>
        <w:ind w:left="720"/>
        <w:rPr>
          <w:sz w:val="22"/>
        </w:rPr>
      </w:pPr>
      <w:r w:rsidRPr="006C163A">
        <w:rPr>
          <w:sz w:val="22"/>
        </w:rPr>
        <w:t xml:space="preserve">Agreed as </w:t>
      </w:r>
      <w:r w:rsidR="00C3223C">
        <w:rPr>
          <w:sz w:val="22"/>
        </w:rPr>
        <w:t xml:space="preserve">a </w:t>
      </w:r>
      <w:r w:rsidRPr="006C163A">
        <w:rPr>
          <w:sz w:val="22"/>
        </w:rPr>
        <w:t>true record and signed at the</w:t>
      </w:r>
      <w:r w:rsidR="00172094" w:rsidRPr="006C163A">
        <w:rPr>
          <w:sz w:val="22"/>
        </w:rPr>
        <w:t xml:space="preserve"> </w:t>
      </w:r>
      <w:r w:rsidRPr="006C163A">
        <w:rPr>
          <w:sz w:val="22"/>
        </w:rPr>
        <w:t>meeting</w:t>
      </w:r>
      <w:r w:rsidR="00B2258B">
        <w:rPr>
          <w:sz w:val="22"/>
        </w:rPr>
        <w:t xml:space="preserve"> by the Chairman.</w:t>
      </w:r>
    </w:p>
    <w:p w14:paraId="3155E40D" w14:textId="77777777" w:rsidR="008F2104" w:rsidRPr="006C163A" w:rsidRDefault="008F2104" w:rsidP="001D12D6">
      <w:pPr>
        <w:ind w:left="720"/>
        <w:rPr>
          <w:sz w:val="22"/>
        </w:rPr>
      </w:pPr>
    </w:p>
    <w:p w14:paraId="1AC078EB" w14:textId="3D54F3D1" w:rsidR="008F2104" w:rsidRDefault="006D2CB3" w:rsidP="006D2CB3">
      <w:pPr>
        <w:spacing w:after="240" w:line="252" w:lineRule="auto"/>
        <w:rPr>
          <w:rFonts w:cs="Arial"/>
          <w:b/>
          <w:bCs/>
          <w:sz w:val="22"/>
        </w:rPr>
      </w:pPr>
      <w:r w:rsidRPr="006C163A">
        <w:rPr>
          <w:rFonts w:cs="Arial"/>
          <w:b/>
          <w:bCs/>
          <w:sz w:val="22"/>
        </w:rPr>
        <w:t>4</w:t>
      </w:r>
      <w:r w:rsidR="00E824BF" w:rsidRPr="006C163A">
        <w:rPr>
          <w:rFonts w:cs="Arial"/>
          <w:b/>
          <w:bCs/>
          <w:sz w:val="22"/>
        </w:rPr>
        <w:t>27</w:t>
      </w:r>
      <w:r w:rsidRPr="006C163A">
        <w:rPr>
          <w:rFonts w:cs="Arial"/>
          <w:b/>
          <w:bCs/>
          <w:sz w:val="22"/>
        </w:rPr>
        <w:t xml:space="preserve">.   </w:t>
      </w:r>
      <w:r w:rsidR="00E824BF" w:rsidRPr="006C163A">
        <w:rPr>
          <w:rFonts w:cs="Arial"/>
          <w:b/>
          <w:bCs/>
          <w:sz w:val="22"/>
        </w:rPr>
        <w:t>Update on calendar of events</w:t>
      </w:r>
    </w:p>
    <w:p w14:paraId="045AAB58" w14:textId="25D1C037" w:rsidR="006C3C0F" w:rsidRPr="006C3C0F" w:rsidRDefault="006C3C0F" w:rsidP="00113871">
      <w:pPr>
        <w:spacing w:after="240" w:line="252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>Cllr Bishop updated the meeting on the progress so far</w:t>
      </w:r>
      <w:r w:rsidR="005C5994">
        <w:rPr>
          <w:rFonts w:cs="Arial"/>
          <w:sz w:val="22"/>
        </w:rPr>
        <w:t>; after some discussion i</w:t>
      </w:r>
      <w:r w:rsidR="00526D70">
        <w:rPr>
          <w:rFonts w:cs="Arial"/>
          <w:sz w:val="22"/>
        </w:rPr>
        <w:t>t was agreed that Cll</w:t>
      </w:r>
      <w:r w:rsidR="00113871">
        <w:rPr>
          <w:rFonts w:cs="Arial"/>
          <w:sz w:val="22"/>
        </w:rPr>
        <w:t>r</w:t>
      </w:r>
      <w:r w:rsidR="00526D70">
        <w:rPr>
          <w:rFonts w:cs="Arial"/>
          <w:sz w:val="22"/>
        </w:rPr>
        <w:t xml:space="preserve"> Bish</w:t>
      </w:r>
      <w:r w:rsidR="00113871">
        <w:rPr>
          <w:rFonts w:cs="Arial"/>
          <w:sz w:val="22"/>
        </w:rPr>
        <w:t>o</w:t>
      </w:r>
      <w:r w:rsidR="00526D70">
        <w:rPr>
          <w:rFonts w:cs="Arial"/>
          <w:sz w:val="22"/>
        </w:rPr>
        <w:t>p would send the comp</w:t>
      </w:r>
      <w:r w:rsidR="00113871">
        <w:rPr>
          <w:rFonts w:cs="Arial"/>
          <w:sz w:val="22"/>
        </w:rPr>
        <w:t>l</w:t>
      </w:r>
      <w:r w:rsidR="00526D70">
        <w:rPr>
          <w:rFonts w:cs="Arial"/>
          <w:sz w:val="22"/>
        </w:rPr>
        <w:t xml:space="preserve">eted version to the Clerk in an Excel </w:t>
      </w:r>
      <w:r w:rsidR="00113871">
        <w:rPr>
          <w:rFonts w:cs="Arial"/>
          <w:sz w:val="22"/>
        </w:rPr>
        <w:t xml:space="preserve">format </w:t>
      </w:r>
      <w:r w:rsidR="00C871FC">
        <w:rPr>
          <w:rFonts w:cs="Arial"/>
          <w:sz w:val="22"/>
        </w:rPr>
        <w:t xml:space="preserve">so it can be shared </w:t>
      </w:r>
      <w:r w:rsidR="00411161">
        <w:rPr>
          <w:rFonts w:cs="Arial"/>
          <w:sz w:val="22"/>
        </w:rPr>
        <w:t>on Facebook and X by</w:t>
      </w:r>
      <w:r w:rsidR="00C871FC">
        <w:rPr>
          <w:rFonts w:cs="Arial"/>
          <w:sz w:val="22"/>
        </w:rPr>
        <w:t xml:space="preserve"> Cllrs Al-Hamdani and Birchall</w:t>
      </w:r>
      <w:r w:rsidR="00411161">
        <w:rPr>
          <w:rFonts w:cs="Arial"/>
          <w:sz w:val="22"/>
        </w:rPr>
        <w:t xml:space="preserve"> and on the website </w:t>
      </w:r>
      <w:r w:rsidR="005C5994">
        <w:rPr>
          <w:rFonts w:cs="Arial"/>
          <w:sz w:val="22"/>
        </w:rPr>
        <w:t xml:space="preserve">by the Clerk. </w:t>
      </w:r>
      <w:r w:rsidR="00C871FC">
        <w:rPr>
          <w:rFonts w:cs="Arial"/>
          <w:sz w:val="22"/>
        </w:rPr>
        <w:t xml:space="preserve"> </w:t>
      </w:r>
    </w:p>
    <w:p w14:paraId="4C78D33C" w14:textId="54E14AA4" w:rsidR="008F2104" w:rsidRPr="006C163A" w:rsidRDefault="006D2CB3" w:rsidP="00D41892">
      <w:pPr>
        <w:spacing w:line="252" w:lineRule="auto"/>
        <w:rPr>
          <w:rFonts w:cs="Arial"/>
          <w:sz w:val="22"/>
        </w:rPr>
      </w:pPr>
      <w:r w:rsidRPr="006C163A">
        <w:rPr>
          <w:rFonts w:cs="Arial"/>
          <w:b/>
          <w:bCs/>
          <w:sz w:val="22"/>
        </w:rPr>
        <w:t>4</w:t>
      </w:r>
      <w:r w:rsidR="00E824BF" w:rsidRPr="006C163A">
        <w:rPr>
          <w:rFonts w:cs="Arial"/>
          <w:b/>
          <w:bCs/>
          <w:sz w:val="22"/>
        </w:rPr>
        <w:t>28</w:t>
      </w:r>
      <w:r w:rsidRPr="006C163A">
        <w:rPr>
          <w:rFonts w:cs="Arial"/>
          <w:b/>
          <w:bCs/>
          <w:sz w:val="22"/>
        </w:rPr>
        <w:t xml:space="preserve">.   </w:t>
      </w:r>
      <w:r w:rsidR="008F2104" w:rsidRPr="006C163A">
        <w:rPr>
          <w:rFonts w:cs="Arial"/>
          <w:b/>
          <w:bCs/>
          <w:sz w:val="22"/>
        </w:rPr>
        <w:t>50</w:t>
      </w:r>
      <w:r w:rsidR="008F2104" w:rsidRPr="006C163A">
        <w:rPr>
          <w:rFonts w:cs="Arial"/>
          <w:b/>
          <w:bCs/>
          <w:sz w:val="22"/>
          <w:vertAlign w:val="superscript"/>
        </w:rPr>
        <w:t>th</w:t>
      </w:r>
      <w:r w:rsidR="008F2104" w:rsidRPr="006C163A">
        <w:rPr>
          <w:rFonts w:cs="Arial"/>
          <w:b/>
          <w:bCs/>
          <w:sz w:val="22"/>
        </w:rPr>
        <w:t xml:space="preserve"> anniversary of the Parish</w:t>
      </w:r>
    </w:p>
    <w:p w14:paraId="263B97DB" w14:textId="02490A2D" w:rsidR="008B78D1" w:rsidRPr="006C163A" w:rsidRDefault="000406CB" w:rsidP="00BE4E3B">
      <w:pPr>
        <w:spacing w:line="252" w:lineRule="auto"/>
        <w:ind w:left="720"/>
        <w:rPr>
          <w:rFonts w:cs="Arial"/>
          <w:sz w:val="22"/>
        </w:rPr>
      </w:pPr>
      <w:r>
        <w:rPr>
          <w:rFonts w:cs="Arial"/>
          <w:sz w:val="22"/>
        </w:rPr>
        <w:t xml:space="preserve">Cllr Al-Hamdani read out the email received from Cllr Powell detailing his progress so far. </w:t>
      </w:r>
      <w:r w:rsidR="00831D01">
        <w:rPr>
          <w:rFonts w:cs="Arial"/>
          <w:sz w:val="22"/>
        </w:rPr>
        <w:t>The Clerk advised that Cllr Byrne was</w:t>
      </w:r>
      <w:r w:rsidR="00C47CDA">
        <w:rPr>
          <w:rFonts w:cs="Arial"/>
          <w:sz w:val="22"/>
        </w:rPr>
        <w:t xml:space="preserve"> now</w:t>
      </w:r>
      <w:r w:rsidR="00831D01">
        <w:rPr>
          <w:rFonts w:cs="Arial"/>
          <w:sz w:val="22"/>
        </w:rPr>
        <w:t xml:space="preserve"> part of the organising committee for this year’s event </w:t>
      </w:r>
      <w:r w:rsidR="0042131A">
        <w:rPr>
          <w:rFonts w:cs="Arial"/>
          <w:sz w:val="22"/>
        </w:rPr>
        <w:t xml:space="preserve">and it was agreed Cllr </w:t>
      </w:r>
      <w:r w:rsidR="00D70551">
        <w:rPr>
          <w:rFonts w:cs="Arial"/>
          <w:sz w:val="22"/>
        </w:rPr>
        <w:t>Powell woul</w:t>
      </w:r>
      <w:r w:rsidR="004F7FB5">
        <w:rPr>
          <w:rFonts w:cs="Arial"/>
          <w:sz w:val="22"/>
        </w:rPr>
        <w:t>d</w:t>
      </w:r>
      <w:r w:rsidR="00D70551">
        <w:rPr>
          <w:rFonts w:cs="Arial"/>
          <w:sz w:val="22"/>
        </w:rPr>
        <w:t xml:space="preserve"> liaise with Cllr Byrne.</w:t>
      </w:r>
      <w:r w:rsidR="00600C61">
        <w:rPr>
          <w:rFonts w:cs="Arial"/>
          <w:sz w:val="22"/>
        </w:rPr>
        <w:t xml:space="preserve"> </w:t>
      </w:r>
      <w:r w:rsidR="00C13FA0">
        <w:rPr>
          <w:rFonts w:cs="Arial"/>
          <w:sz w:val="22"/>
        </w:rPr>
        <w:t xml:space="preserve">The was some further discussion around how it could be commemorated. Cllr Beeley had suggested via the clerk that we order a banner to be </w:t>
      </w:r>
      <w:r w:rsidR="008973AE">
        <w:rPr>
          <w:rFonts w:cs="Arial"/>
          <w:sz w:val="22"/>
        </w:rPr>
        <w:t>hung from the balcony of the Civic Hal</w:t>
      </w:r>
      <w:r w:rsidR="00816C42">
        <w:rPr>
          <w:rFonts w:cs="Arial"/>
          <w:sz w:val="22"/>
        </w:rPr>
        <w:t>l</w:t>
      </w:r>
      <w:r w:rsidR="008973AE">
        <w:rPr>
          <w:rFonts w:cs="Arial"/>
          <w:sz w:val="22"/>
        </w:rPr>
        <w:t>; this was agreed</w:t>
      </w:r>
      <w:r w:rsidR="00F57C32">
        <w:rPr>
          <w:rFonts w:cs="Arial"/>
          <w:sz w:val="22"/>
        </w:rPr>
        <w:t>; C</w:t>
      </w:r>
      <w:r w:rsidR="00516343">
        <w:rPr>
          <w:rFonts w:cs="Arial"/>
          <w:sz w:val="22"/>
        </w:rPr>
        <w:t>lerk</w:t>
      </w:r>
      <w:r w:rsidR="00F57C32">
        <w:rPr>
          <w:rFonts w:cs="Arial"/>
          <w:sz w:val="22"/>
        </w:rPr>
        <w:t xml:space="preserve"> to contact </w:t>
      </w:r>
      <w:r w:rsidR="00516343">
        <w:rPr>
          <w:rFonts w:cs="Arial"/>
          <w:sz w:val="22"/>
        </w:rPr>
        <w:t>Big Art and</w:t>
      </w:r>
      <w:r w:rsidR="00C47CDA">
        <w:rPr>
          <w:rFonts w:cs="Arial"/>
          <w:sz w:val="22"/>
        </w:rPr>
        <w:t xml:space="preserve"> </w:t>
      </w:r>
      <w:r w:rsidR="00C2610F">
        <w:rPr>
          <w:rFonts w:cs="Arial"/>
          <w:sz w:val="22"/>
        </w:rPr>
        <w:t>S</w:t>
      </w:r>
      <w:r w:rsidR="00C47CDA">
        <w:rPr>
          <w:rFonts w:cs="Arial"/>
          <w:sz w:val="22"/>
        </w:rPr>
        <w:t>addleworth Sig</w:t>
      </w:r>
      <w:r w:rsidR="00C2610F">
        <w:rPr>
          <w:rFonts w:cs="Arial"/>
          <w:sz w:val="22"/>
        </w:rPr>
        <w:t>ns</w:t>
      </w:r>
      <w:r w:rsidR="00B7071B">
        <w:rPr>
          <w:rFonts w:cs="Arial"/>
          <w:sz w:val="22"/>
        </w:rPr>
        <w:t xml:space="preserve"> and then</w:t>
      </w:r>
      <w:r w:rsidR="00516343">
        <w:rPr>
          <w:rFonts w:cs="Arial"/>
          <w:sz w:val="22"/>
        </w:rPr>
        <w:t xml:space="preserve"> share </w:t>
      </w:r>
      <w:r w:rsidR="00B7071B">
        <w:rPr>
          <w:rFonts w:cs="Arial"/>
          <w:sz w:val="22"/>
        </w:rPr>
        <w:t xml:space="preserve">the </w:t>
      </w:r>
      <w:r w:rsidR="00516343">
        <w:rPr>
          <w:rFonts w:cs="Arial"/>
          <w:sz w:val="22"/>
        </w:rPr>
        <w:t xml:space="preserve">proposed artwork with the Committee. </w:t>
      </w:r>
      <w:r w:rsidR="008973AE">
        <w:rPr>
          <w:rFonts w:cs="Arial"/>
          <w:sz w:val="22"/>
        </w:rPr>
        <w:t xml:space="preserve"> </w:t>
      </w:r>
      <w:r w:rsidR="00576771">
        <w:rPr>
          <w:rFonts w:cs="Arial"/>
          <w:sz w:val="22"/>
        </w:rPr>
        <w:t>Cllr Al-Hamdani to advertise on Facebook and Saddleworth Monthly for anybody born in 1974</w:t>
      </w:r>
      <w:r w:rsidR="001E076D">
        <w:rPr>
          <w:rFonts w:cs="Arial"/>
          <w:sz w:val="22"/>
        </w:rPr>
        <w:t xml:space="preserve">. The bottom </w:t>
      </w:r>
      <w:r w:rsidR="00B7071B">
        <w:rPr>
          <w:rFonts w:cs="Arial"/>
          <w:sz w:val="22"/>
        </w:rPr>
        <w:t>h</w:t>
      </w:r>
      <w:r w:rsidR="001E076D">
        <w:rPr>
          <w:rFonts w:cs="Arial"/>
          <w:sz w:val="22"/>
        </w:rPr>
        <w:t>all is booked and will be set up for cheese and wine</w:t>
      </w:r>
      <w:r w:rsidR="001918EA">
        <w:rPr>
          <w:rFonts w:cs="Arial"/>
          <w:sz w:val="22"/>
        </w:rPr>
        <w:t xml:space="preserve"> (approx. 50 people) </w:t>
      </w:r>
      <w:r w:rsidR="001E076D">
        <w:rPr>
          <w:rFonts w:cs="Arial"/>
          <w:sz w:val="22"/>
        </w:rPr>
        <w:t xml:space="preserve">starting 3pm. Cllr Bishop to </w:t>
      </w:r>
      <w:r w:rsidR="004A1D9A">
        <w:rPr>
          <w:rFonts w:cs="Arial"/>
          <w:sz w:val="22"/>
        </w:rPr>
        <w:t>be responsible for the catering</w:t>
      </w:r>
      <w:r w:rsidR="00635B8F">
        <w:rPr>
          <w:rFonts w:cs="Arial"/>
          <w:sz w:val="22"/>
        </w:rPr>
        <w:t>,</w:t>
      </w:r>
      <w:r w:rsidR="004A1D9A">
        <w:rPr>
          <w:rFonts w:cs="Arial"/>
          <w:sz w:val="22"/>
        </w:rPr>
        <w:t xml:space="preserve"> budget agreed £300.</w:t>
      </w:r>
      <w:r w:rsidR="00635B8F">
        <w:rPr>
          <w:rFonts w:cs="Arial"/>
          <w:sz w:val="22"/>
        </w:rPr>
        <w:t>Cllr Wri</w:t>
      </w:r>
      <w:r w:rsidR="001918EA">
        <w:rPr>
          <w:rFonts w:cs="Arial"/>
          <w:sz w:val="22"/>
        </w:rPr>
        <w:t>g</w:t>
      </w:r>
      <w:r w:rsidR="00635B8F">
        <w:rPr>
          <w:rFonts w:cs="Arial"/>
          <w:sz w:val="22"/>
        </w:rPr>
        <w:t>ley holds a Food Hygiene certificate.</w:t>
      </w:r>
      <w:r w:rsidR="004A1D9A">
        <w:rPr>
          <w:rFonts w:cs="Arial"/>
          <w:sz w:val="22"/>
        </w:rPr>
        <w:t xml:space="preserve"> Cllr Al-Hamdani to organise a slide show</w:t>
      </w:r>
      <w:r w:rsidR="0023531B">
        <w:rPr>
          <w:rFonts w:cs="Arial"/>
          <w:sz w:val="22"/>
        </w:rPr>
        <w:t>.</w:t>
      </w:r>
      <w:r w:rsidR="006850C7">
        <w:rPr>
          <w:rFonts w:cs="Arial"/>
          <w:sz w:val="22"/>
        </w:rPr>
        <w:t xml:space="preserve"> There was some discussion around merchandise, ie commemorative pens</w:t>
      </w:r>
      <w:r w:rsidR="00BE52C7">
        <w:rPr>
          <w:rFonts w:cs="Arial"/>
          <w:sz w:val="22"/>
        </w:rPr>
        <w:t xml:space="preserve">, flags and Councillors will discuss this further at the next meeting. </w:t>
      </w:r>
    </w:p>
    <w:p w14:paraId="5C5AFC9C" w14:textId="540E51E0" w:rsidR="008F2104" w:rsidRDefault="008377E9" w:rsidP="008377E9">
      <w:pPr>
        <w:spacing w:after="240" w:line="252" w:lineRule="auto"/>
        <w:rPr>
          <w:rFonts w:cs="Arial"/>
          <w:b/>
          <w:bCs/>
          <w:sz w:val="22"/>
        </w:rPr>
      </w:pPr>
      <w:r w:rsidRPr="006C163A">
        <w:rPr>
          <w:rFonts w:cs="Arial"/>
          <w:b/>
          <w:bCs/>
          <w:sz w:val="22"/>
        </w:rPr>
        <w:t>42</w:t>
      </w:r>
      <w:r w:rsidR="00E5264B" w:rsidRPr="006C163A">
        <w:rPr>
          <w:rFonts w:cs="Arial"/>
          <w:b/>
          <w:bCs/>
          <w:sz w:val="22"/>
        </w:rPr>
        <w:t>9</w:t>
      </w:r>
      <w:r w:rsidRPr="006C163A">
        <w:rPr>
          <w:rFonts w:cs="Arial"/>
          <w:b/>
          <w:bCs/>
          <w:sz w:val="22"/>
        </w:rPr>
        <w:t>.</w:t>
      </w:r>
      <w:r w:rsidR="00CC21BC" w:rsidRPr="006C163A">
        <w:rPr>
          <w:rFonts w:cs="Arial"/>
          <w:b/>
          <w:bCs/>
          <w:sz w:val="22"/>
        </w:rPr>
        <w:t xml:space="preserve"> </w:t>
      </w:r>
      <w:r w:rsidRPr="006C163A">
        <w:rPr>
          <w:rFonts w:cs="Arial"/>
          <w:b/>
          <w:bCs/>
          <w:sz w:val="22"/>
        </w:rPr>
        <w:t xml:space="preserve">  </w:t>
      </w:r>
      <w:r w:rsidR="00E5264B" w:rsidRPr="006C163A">
        <w:rPr>
          <w:rFonts w:cs="Arial"/>
          <w:b/>
          <w:bCs/>
          <w:sz w:val="22"/>
        </w:rPr>
        <w:t>Information boards across the Parish</w:t>
      </w:r>
    </w:p>
    <w:p w14:paraId="0C6001BD" w14:textId="2014BA60" w:rsidR="0023531B" w:rsidRPr="0023531B" w:rsidRDefault="0023531B" w:rsidP="00F20323">
      <w:pPr>
        <w:spacing w:after="240" w:line="252" w:lineRule="auto"/>
        <w:ind w:left="720"/>
        <w:rPr>
          <w:rFonts w:cs="Arial"/>
          <w:sz w:val="22"/>
        </w:rPr>
      </w:pPr>
      <w:r w:rsidRPr="0023531B">
        <w:rPr>
          <w:rFonts w:cs="Arial"/>
          <w:sz w:val="22"/>
        </w:rPr>
        <w:t xml:space="preserve">The </w:t>
      </w:r>
      <w:r>
        <w:rPr>
          <w:rFonts w:cs="Arial"/>
          <w:sz w:val="22"/>
        </w:rPr>
        <w:t>C</w:t>
      </w:r>
      <w:r w:rsidRPr="0023531B">
        <w:rPr>
          <w:rFonts w:cs="Arial"/>
          <w:sz w:val="22"/>
        </w:rPr>
        <w:t xml:space="preserve">lerk advised that she had been unable </w:t>
      </w:r>
      <w:r w:rsidR="00277654">
        <w:rPr>
          <w:rFonts w:cs="Arial"/>
          <w:sz w:val="22"/>
        </w:rPr>
        <w:t xml:space="preserve">to get a definitive list from OMBC Heritage </w:t>
      </w:r>
      <w:r w:rsidR="00A0773E">
        <w:rPr>
          <w:rFonts w:cs="Arial"/>
          <w:sz w:val="22"/>
        </w:rPr>
        <w:t>on boards already</w:t>
      </w:r>
      <w:r w:rsidR="00EE2534">
        <w:rPr>
          <w:rFonts w:cs="Arial"/>
          <w:sz w:val="22"/>
        </w:rPr>
        <w:t xml:space="preserve"> in situ</w:t>
      </w:r>
      <w:r w:rsidR="00A0773E">
        <w:rPr>
          <w:rFonts w:cs="Arial"/>
          <w:sz w:val="22"/>
        </w:rPr>
        <w:t xml:space="preserve"> across the area. Mr Bennett had been unable to fin</w:t>
      </w:r>
      <w:r w:rsidR="00EE2534">
        <w:rPr>
          <w:rFonts w:cs="Arial"/>
          <w:sz w:val="22"/>
        </w:rPr>
        <w:t>d</w:t>
      </w:r>
      <w:r w:rsidR="00A0773E">
        <w:rPr>
          <w:rFonts w:cs="Arial"/>
          <w:sz w:val="22"/>
        </w:rPr>
        <w:t xml:space="preserve"> out from Wyre Council who had originally supplied and in</w:t>
      </w:r>
      <w:r w:rsidR="00EE2534">
        <w:rPr>
          <w:rFonts w:cs="Arial"/>
          <w:sz w:val="22"/>
        </w:rPr>
        <w:t>s</w:t>
      </w:r>
      <w:r w:rsidR="00A0773E">
        <w:rPr>
          <w:rFonts w:cs="Arial"/>
          <w:sz w:val="22"/>
        </w:rPr>
        <w:t>talled their boards. After some further discussion</w:t>
      </w:r>
      <w:r w:rsidR="00EE2534">
        <w:rPr>
          <w:rFonts w:cs="Arial"/>
          <w:sz w:val="22"/>
        </w:rPr>
        <w:t xml:space="preserve"> it was agreed that</w:t>
      </w:r>
      <w:r w:rsidR="00F20323">
        <w:rPr>
          <w:rFonts w:cs="Arial"/>
          <w:sz w:val="22"/>
        </w:rPr>
        <w:t xml:space="preserve">, </w:t>
      </w:r>
      <w:r w:rsidR="00EE2534">
        <w:rPr>
          <w:rFonts w:cs="Arial"/>
          <w:sz w:val="22"/>
        </w:rPr>
        <w:t>although it was a</w:t>
      </w:r>
      <w:r w:rsidR="00F20323">
        <w:rPr>
          <w:rFonts w:cs="Arial"/>
          <w:sz w:val="22"/>
        </w:rPr>
        <w:t xml:space="preserve"> good </w:t>
      </w:r>
      <w:r w:rsidR="00EE2534">
        <w:rPr>
          <w:rFonts w:cs="Arial"/>
          <w:sz w:val="22"/>
        </w:rPr>
        <w:t>idea</w:t>
      </w:r>
      <w:r w:rsidR="000858CB">
        <w:rPr>
          <w:rFonts w:cs="Arial"/>
          <w:sz w:val="22"/>
        </w:rPr>
        <w:t>, with the potential costs involved</w:t>
      </w:r>
      <w:r w:rsidR="00F20323">
        <w:rPr>
          <w:rFonts w:cs="Arial"/>
          <w:sz w:val="22"/>
        </w:rPr>
        <w:t xml:space="preserve">, </w:t>
      </w:r>
      <w:r w:rsidR="000858CB">
        <w:rPr>
          <w:rFonts w:cs="Arial"/>
          <w:sz w:val="22"/>
        </w:rPr>
        <w:t>it wasn</w:t>
      </w:r>
      <w:r w:rsidR="00F20323">
        <w:rPr>
          <w:rFonts w:cs="Arial"/>
          <w:sz w:val="22"/>
        </w:rPr>
        <w:t>’</w:t>
      </w:r>
      <w:r w:rsidR="000858CB">
        <w:rPr>
          <w:rFonts w:cs="Arial"/>
          <w:sz w:val="22"/>
        </w:rPr>
        <w:t xml:space="preserve">t a big priority at the moment and was put on hold. </w:t>
      </w:r>
    </w:p>
    <w:p w14:paraId="41297AD7" w14:textId="77777777" w:rsidR="00D114FD" w:rsidRPr="006C163A" w:rsidRDefault="00D114FD" w:rsidP="008F2104">
      <w:pPr>
        <w:pStyle w:val="ListParagraph"/>
        <w:rPr>
          <w:rFonts w:cs="Arial"/>
          <w:sz w:val="22"/>
        </w:rPr>
      </w:pPr>
    </w:p>
    <w:p w14:paraId="0C0819C4" w14:textId="4B72AB5C" w:rsidR="008F2104" w:rsidRDefault="008377E9" w:rsidP="008377E9">
      <w:pPr>
        <w:spacing w:after="240" w:line="252" w:lineRule="auto"/>
        <w:rPr>
          <w:rFonts w:cs="Arial"/>
          <w:b/>
          <w:bCs/>
          <w:sz w:val="22"/>
        </w:rPr>
      </w:pPr>
      <w:r w:rsidRPr="006C163A">
        <w:rPr>
          <w:rFonts w:cs="Arial"/>
          <w:b/>
          <w:bCs/>
          <w:sz w:val="22"/>
        </w:rPr>
        <w:t>4</w:t>
      </w:r>
      <w:r w:rsidR="00E5264B" w:rsidRPr="006C163A">
        <w:rPr>
          <w:rFonts w:cs="Arial"/>
          <w:b/>
          <w:bCs/>
          <w:sz w:val="22"/>
        </w:rPr>
        <w:t>30.</w:t>
      </w:r>
      <w:r w:rsidRPr="006C163A">
        <w:rPr>
          <w:rFonts w:cs="Arial"/>
          <w:b/>
          <w:bCs/>
          <w:sz w:val="22"/>
        </w:rPr>
        <w:t xml:space="preserve">   </w:t>
      </w:r>
      <w:r w:rsidR="008F2104" w:rsidRPr="006C163A">
        <w:rPr>
          <w:rFonts w:cs="Arial"/>
          <w:b/>
          <w:bCs/>
          <w:sz w:val="22"/>
        </w:rPr>
        <w:t>Items for next agenda</w:t>
      </w:r>
    </w:p>
    <w:p w14:paraId="7F889AF9" w14:textId="030E9CCE" w:rsidR="00BE52C7" w:rsidRPr="009D514F" w:rsidRDefault="00455393" w:rsidP="009D514F">
      <w:pPr>
        <w:spacing w:after="240" w:line="252" w:lineRule="auto"/>
        <w:ind w:firstLine="720"/>
        <w:rPr>
          <w:rFonts w:cs="Arial"/>
          <w:sz w:val="22"/>
        </w:rPr>
      </w:pPr>
      <w:r w:rsidRPr="009D514F">
        <w:rPr>
          <w:rFonts w:cs="Arial"/>
          <w:sz w:val="22"/>
        </w:rPr>
        <w:t>50</w:t>
      </w:r>
      <w:r w:rsidRPr="009D514F">
        <w:rPr>
          <w:rFonts w:cs="Arial"/>
          <w:sz w:val="22"/>
          <w:vertAlign w:val="superscript"/>
        </w:rPr>
        <w:t>th</w:t>
      </w:r>
      <w:r w:rsidRPr="009D514F">
        <w:rPr>
          <w:rFonts w:cs="Arial"/>
          <w:sz w:val="22"/>
        </w:rPr>
        <w:t xml:space="preserve"> Anniversary Arrangements </w:t>
      </w:r>
    </w:p>
    <w:p w14:paraId="7AFBB806" w14:textId="3907123E" w:rsidR="009D514F" w:rsidRPr="009D514F" w:rsidRDefault="009D514F" w:rsidP="009D514F">
      <w:pPr>
        <w:spacing w:after="240" w:line="252" w:lineRule="auto"/>
        <w:ind w:firstLine="720"/>
        <w:rPr>
          <w:rFonts w:cs="Arial"/>
          <w:sz w:val="22"/>
        </w:rPr>
      </w:pPr>
      <w:r w:rsidRPr="009D514F">
        <w:rPr>
          <w:rFonts w:cs="Arial"/>
          <w:sz w:val="22"/>
        </w:rPr>
        <w:t>Calendar of events update</w:t>
      </w:r>
    </w:p>
    <w:p w14:paraId="5DA17E40" w14:textId="6CC93D5E" w:rsidR="00255E74" w:rsidRPr="006C163A" w:rsidRDefault="00375627" w:rsidP="00E5264B">
      <w:pPr>
        <w:spacing w:after="240" w:line="252" w:lineRule="auto"/>
        <w:rPr>
          <w:rFonts w:cs="Arial"/>
          <w:sz w:val="22"/>
        </w:rPr>
      </w:pPr>
      <w:r w:rsidRPr="006C163A">
        <w:rPr>
          <w:rFonts w:cs="Arial"/>
          <w:sz w:val="22"/>
        </w:rPr>
        <w:tab/>
        <w:t xml:space="preserve"> </w:t>
      </w:r>
    </w:p>
    <w:p w14:paraId="704A0C18" w14:textId="1ED2FCC9" w:rsidR="00EF337D" w:rsidRPr="006C163A" w:rsidRDefault="001D12D6" w:rsidP="00255E74">
      <w:pPr>
        <w:spacing w:after="240" w:line="252" w:lineRule="auto"/>
        <w:ind w:firstLine="720"/>
        <w:rPr>
          <w:rFonts w:cs="Arial"/>
          <w:b/>
          <w:bCs/>
          <w:sz w:val="22"/>
        </w:rPr>
      </w:pPr>
      <w:r w:rsidRPr="006C163A">
        <w:rPr>
          <w:rFonts w:cs="Arial"/>
          <w:b/>
          <w:bCs/>
          <w:sz w:val="22"/>
        </w:rPr>
        <w:t xml:space="preserve">Date of next meeting: </w:t>
      </w:r>
      <w:r w:rsidR="00E5264B" w:rsidRPr="006C163A">
        <w:rPr>
          <w:rFonts w:cs="Arial"/>
          <w:b/>
          <w:bCs/>
          <w:sz w:val="22"/>
        </w:rPr>
        <w:t xml:space="preserve">TBC </w:t>
      </w:r>
    </w:p>
    <w:p w14:paraId="355C07CF" w14:textId="77777777" w:rsidR="00BF30D9" w:rsidRPr="006C163A" w:rsidRDefault="00BF30D9" w:rsidP="00361BF2">
      <w:pPr>
        <w:jc w:val="both"/>
        <w:rPr>
          <w:sz w:val="22"/>
        </w:rPr>
      </w:pPr>
    </w:p>
    <w:sectPr w:rsidR="00BF30D9" w:rsidRPr="006C163A" w:rsidSect="00BD47AB">
      <w:pgSz w:w="11906" w:h="16838"/>
      <w:pgMar w:top="1440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356"/>
    <w:multiLevelType w:val="hybridMultilevel"/>
    <w:tmpl w:val="510CBC72"/>
    <w:lvl w:ilvl="0" w:tplc="AF9C8442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AD2"/>
    <w:multiLevelType w:val="hybridMultilevel"/>
    <w:tmpl w:val="0A5EFD22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0E03"/>
    <w:multiLevelType w:val="hybridMultilevel"/>
    <w:tmpl w:val="6EF05FF4"/>
    <w:lvl w:ilvl="0" w:tplc="5218F8D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C4C"/>
    <w:multiLevelType w:val="hybridMultilevel"/>
    <w:tmpl w:val="93C2DC66"/>
    <w:lvl w:ilvl="0" w:tplc="34561A18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445"/>
    <w:multiLevelType w:val="hybridMultilevel"/>
    <w:tmpl w:val="6D34D69E"/>
    <w:lvl w:ilvl="0" w:tplc="0E0063B4">
      <w:start w:val="4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5923"/>
    <w:multiLevelType w:val="hybridMultilevel"/>
    <w:tmpl w:val="07C8E458"/>
    <w:lvl w:ilvl="0" w:tplc="2248ACDC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2B26"/>
    <w:multiLevelType w:val="hybridMultilevel"/>
    <w:tmpl w:val="A21816A2"/>
    <w:lvl w:ilvl="0" w:tplc="2B8C1D20">
      <w:start w:val="41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ED8"/>
    <w:multiLevelType w:val="hybridMultilevel"/>
    <w:tmpl w:val="665C4030"/>
    <w:lvl w:ilvl="0" w:tplc="6E844368">
      <w:start w:val="39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03143"/>
    <w:multiLevelType w:val="hybridMultilevel"/>
    <w:tmpl w:val="A7922590"/>
    <w:lvl w:ilvl="0" w:tplc="C74E9D44">
      <w:start w:val="39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16AC"/>
    <w:multiLevelType w:val="hybridMultilevel"/>
    <w:tmpl w:val="6B261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026C8"/>
    <w:multiLevelType w:val="hybridMultilevel"/>
    <w:tmpl w:val="99885FFC"/>
    <w:lvl w:ilvl="0" w:tplc="5C30F1CA">
      <w:start w:val="42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57131"/>
    <w:multiLevelType w:val="hybridMultilevel"/>
    <w:tmpl w:val="E63E79D8"/>
    <w:lvl w:ilvl="0" w:tplc="9D484218">
      <w:start w:val="38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28716">
    <w:abstractNumId w:val="1"/>
  </w:num>
  <w:num w:numId="2" w16cid:durableId="1845197992">
    <w:abstractNumId w:val="5"/>
  </w:num>
  <w:num w:numId="3" w16cid:durableId="591206212">
    <w:abstractNumId w:val="12"/>
  </w:num>
  <w:num w:numId="4" w16cid:durableId="62143278">
    <w:abstractNumId w:val="3"/>
  </w:num>
  <w:num w:numId="5" w16cid:durableId="494538888">
    <w:abstractNumId w:val="9"/>
  </w:num>
  <w:num w:numId="6" w16cid:durableId="415858340">
    <w:abstractNumId w:val="2"/>
  </w:num>
  <w:num w:numId="7" w16cid:durableId="42948938">
    <w:abstractNumId w:val="7"/>
  </w:num>
  <w:num w:numId="8" w16cid:durableId="1745838910">
    <w:abstractNumId w:val="4"/>
  </w:num>
  <w:num w:numId="9" w16cid:durableId="362560100">
    <w:abstractNumId w:val="0"/>
  </w:num>
  <w:num w:numId="10" w16cid:durableId="120543636">
    <w:abstractNumId w:val="10"/>
  </w:num>
  <w:num w:numId="11" w16cid:durableId="887570537">
    <w:abstractNumId w:val="8"/>
  </w:num>
  <w:num w:numId="12" w16cid:durableId="266810628">
    <w:abstractNumId w:val="6"/>
  </w:num>
  <w:num w:numId="13" w16cid:durableId="818765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CA"/>
    <w:rsid w:val="00013726"/>
    <w:rsid w:val="00023ACB"/>
    <w:rsid w:val="000268E3"/>
    <w:rsid w:val="000406CB"/>
    <w:rsid w:val="00077D58"/>
    <w:rsid w:val="00081150"/>
    <w:rsid w:val="000858CB"/>
    <w:rsid w:val="000B0CE2"/>
    <w:rsid w:val="000C4440"/>
    <w:rsid w:val="000D33A0"/>
    <w:rsid w:val="000D599F"/>
    <w:rsid w:val="000E59D8"/>
    <w:rsid w:val="000F523C"/>
    <w:rsid w:val="00106514"/>
    <w:rsid w:val="00113871"/>
    <w:rsid w:val="0011533A"/>
    <w:rsid w:val="0012688C"/>
    <w:rsid w:val="001602DC"/>
    <w:rsid w:val="00163C9A"/>
    <w:rsid w:val="00172094"/>
    <w:rsid w:val="0018046B"/>
    <w:rsid w:val="00183826"/>
    <w:rsid w:val="00186C1E"/>
    <w:rsid w:val="001918EA"/>
    <w:rsid w:val="001A62D8"/>
    <w:rsid w:val="001A6D00"/>
    <w:rsid w:val="001B58B5"/>
    <w:rsid w:val="001D12D6"/>
    <w:rsid w:val="001E076D"/>
    <w:rsid w:val="001E17BB"/>
    <w:rsid w:val="001E7572"/>
    <w:rsid w:val="001F7085"/>
    <w:rsid w:val="0023531B"/>
    <w:rsid w:val="00237C90"/>
    <w:rsid w:val="0025479A"/>
    <w:rsid w:val="00255E74"/>
    <w:rsid w:val="0026651D"/>
    <w:rsid w:val="00270636"/>
    <w:rsid w:val="00276865"/>
    <w:rsid w:val="00277654"/>
    <w:rsid w:val="0028163C"/>
    <w:rsid w:val="002B11CC"/>
    <w:rsid w:val="002B7F83"/>
    <w:rsid w:val="002C283A"/>
    <w:rsid w:val="0030691D"/>
    <w:rsid w:val="003210E3"/>
    <w:rsid w:val="003329A9"/>
    <w:rsid w:val="003338FF"/>
    <w:rsid w:val="00361BF2"/>
    <w:rsid w:val="00367D20"/>
    <w:rsid w:val="00375627"/>
    <w:rsid w:val="00392999"/>
    <w:rsid w:val="003A208D"/>
    <w:rsid w:val="003A2F80"/>
    <w:rsid w:val="003A3791"/>
    <w:rsid w:val="003C31E8"/>
    <w:rsid w:val="0041104A"/>
    <w:rsid w:val="00411161"/>
    <w:rsid w:val="0042131A"/>
    <w:rsid w:val="00430C7B"/>
    <w:rsid w:val="00455393"/>
    <w:rsid w:val="00463882"/>
    <w:rsid w:val="00465452"/>
    <w:rsid w:val="004A1D9A"/>
    <w:rsid w:val="004C75F7"/>
    <w:rsid w:val="004F0B51"/>
    <w:rsid w:val="004F7FB5"/>
    <w:rsid w:val="005027D5"/>
    <w:rsid w:val="0050551B"/>
    <w:rsid w:val="00513123"/>
    <w:rsid w:val="00516343"/>
    <w:rsid w:val="00526D70"/>
    <w:rsid w:val="00542563"/>
    <w:rsid w:val="00551729"/>
    <w:rsid w:val="00556DFD"/>
    <w:rsid w:val="0056403B"/>
    <w:rsid w:val="00576771"/>
    <w:rsid w:val="00582D33"/>
    <w:rsid w:val="005C5994"/>
    <w:rsid w:val="005F0610"/>
    <w:rsid w:val="00600C61"/>
    <w:rsid w:val="00620D84"/>
    <w:rsid w:val="00635B8F"/>
    <w:rsid w:val="0064718B"/>
    <w:rsid w:val="00654747"/>
    <w:rsid w:val="00661018"/>
    <w:rsid w:val="00681A6D"/>
    <w:rsid w:val="006850C7"/>
    <w:rsid w:val="00692530"/>
    <w:rsid w:val="006A0469"/>
    <w:rsid w:val="006A12E5"/>
    <w:rsid w:val="006A2B95"/>
    <w:rsid w:val="006B1871"/>
    <w:rsid w:val="006C163A"/>
    <w:rsid w:val="006C3C0F"/>
    <w:rsid w:val="006D2CB3"/>
    <w:rsid w:val="006E045E"/>
    <w:rsid w:val="006E0844"/>
    <w:rsid w:val="00710576"/>
    <w:rsid w:val="007177CA"/>
    <w:rsid w:val="0075064D"/>
    <w:rsid w:val="00773959"/>
    <w:rsid w:val="007A2768"/>
    <w:rsid w:val="007A3CCB"/>
    <w:rsid w:val="007C3025"/>
    <w:rsid w:val="007E4D66"/>
    <w:rsid w:val="007F1B98"/>
    <w:rsid w:val="007F5319"/>
    <w:rsid w:val="007F556F"/>
    <w:rsid w:val="00804F5E"/>
    <w:rsid w:val="00813A2E"/>
    <w:rsid w:val="00816C42"/>
    <w:rsid w:val="00820078"/>
    <w:rsid w:val="00831D01"/>
    <w:rsid w:val="008377E9"/>
    <w:rsid w:val="00847649"/>
    <w:rsid w:val="00883859"/>
    <w:rsid w:val="00885DA9"/>
    <w:rsid w:val="00886B52"/>
    <w:rsid w:val="008973AE"/>
    <w:rsid w:val="008B78D1"/>
    <w:rsid w:val="008F01EC"/>
    <w:rsid w:val="008F2104"/>
    <w:rsid w:val="00912D71"/>
    <w:rsid w:val="00913865"/>
    <w:rsid w:val="00924AEB"/>
    <w:rsid w:val="0092583B"/>
    <w:rsid w:val="00927191"/>
    <w:rsid w:val="00934D8A"/>
    <w:rsid w:val="009404FC"/>
    <w:rsid w:val="00974BC7"/>
    <w:rsid w:val="009820C9"/>
    <w:rsid w:val="00982DF4"/>
    <w:rsid w:val="009D514F"/>
    <w:rsid w:val="009E7A43"/>
    <w:rsid w:val="009F5295"/>
    <w:rsid w:val="00A0773E"/>
    <w:rsid w:val="00A22DD9"/>
    <w:rsid w:val="00A350EA"/>
    <w:rsid w:val="00A367E7"/>
    <w:rsid w:val="00A50669"/>
    <w:rsid w:val="00A61EB5"/>
    <w:rsid w:val="00A84ABB"/>
    <w:rsid w:val="00A86808"/>
    <w:rsid w:val="00A9341D"/>
    <w:rsid w:val="00AC2DF0"/>
    <w:rsid w:val="00AC2FE1"/>
    <w:rsid w:val="00AC404B"/>
    <w:rsid w:val="00AF148C"/>
    <w:rsid w:val="00AF2A72"/>
    <w:rsid w:val="00AF5EDF"/>
    <w:rsid w:val="00AF78D5"/>
    <w:rsid w:val="00B068E4"/>
    <w:rsid w:val="00B20271"/>
    <w:rsid w:val="00B2258B"/>
    <w:rsid w:val="00B4131A"/>
    <w:rsid w:val="00B532CC"/>
    <w:rsid w:val="00B7071B"/>
    <w:rsid w:val="00BC4CDB"/>
    <w:rsid w:val="00BD47AB"/>
    <w:rsid w:val="00BE4E3B"/>
    <w:rsid w:val="00BE52C7"/>
    <w:rsid w:val="00BF30D9"/>
    <w:rsid w:val="00C13FA0"/>
    <w:rsid w:val="00C15DE2"/>
    <w:rsid w:val="00C201E9"/>
    <w:rsid w:val="00C2610F"/>
    <w:rsid w:val="00C3223C"/>
    <w:rsid w:val="00C47CDA"/>
    <w:rsid w:val="00C508C4"/>
    <w:rsid w:val="00C82B70"/>
    <w:rsid w:val="00C83A9C"/>
    <w:rsid w:val="00C871FC"/>
    <w:rsid w:val="00C87442"/>
    <w:rsid w:val="00CB798D"/>
    <w:rsid w:val="00CC21BC"/>
    <w:rsid w:val="00CF01A9"/>
    <w:rsid w:val="00CF0659"/>
    <w:rsid w:val="00D02AF2"/>
    <w:rsid w:val="00D114FD"/>
    <w:rsid w:val="00D36426"/>
    <w:rsid w:val="00D4020A"/>
    <w:rsid w:val="00D41892"/>
    <w:rsid w:val="00D53246"/>
    <w:rsid w:val="00D56EE6"/>
    <w:rsid w:val="00D70551"/>
    <w:rsid w:val="00D809C7"/>
    <w:rsid w:val="00DD132F"/>
    <w:rsid w:val="00DD2D24"/>
    <w:rsid w:val="00DD43E7"/>
    <w:rsid w:val="00E2478A"/>
    <w:rsid w:val="00E5264B"/>
    <w:rsid w:val="00E67C8B"/>
    <w:rsid w:val="00E76A7B"/>
    <w:rsid w:val="00E824BF"/>
    <w:rsid w:val="00E852A8"/>
    <w:rsid w:val="00E95EAB"/>
    <w:rsid w:val="00EA5436"/>
    <w:rsid w:val="00ED2352"/>
    <w:rsid w:val="00EE1AE3"/>
    <w:rsid w:val="00EE2534"/>
    <w:rsid w:val="00EF337D"/>
    <w:rsid w:val="00EF4645"/>
    <w:rsid w:val="00EF4D97"/>
    <w:rsid w:val="00F011FC"/>
    <w:rsid w:val="00F02ECA"/>
    <w:rsid w:val="00F07B67"/>
    <w:rsid w:val="00F20323"/>
    <w:rsid w:val="00F22BBC"/>
    <w:rsid w:val="00F25BE1"/>
    <w:rsid w:val="00F42559"/>
    <w:rsid w:val="00F57C32"/>
    <w:rsid w:val="00FA19BE"/>
    <w:rsid w:val="00FD64C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7FB3"/>
  <w15:chartTrackingRefBased/>
  <w15:docId w15:val="{F3C1BFD4-A1CA-4721-89E7-25808A8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ABEEC-9658-47F9-8220-045C56F17B33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5281F56-9D23-4278-AB8C-8CDB555EB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E71D8-7443-40E6-A29D-C3180E1AB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55</cp:revision>
  <cp:lastPrinted>2023-01-12T15:30:00Z</cp:lastPrinted>
  <dcterms:created xsi:type="dcterms:W3CDTF">2024-04-18T09:05:00Z</dcterms:created>
  <dcterms:modified xsi:type="dcterms:W3CDTF">2024-04-18T10:59:00Z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